
<file path=[Content_Types].xml><?xml version="1.0" encoding="utf-8"?>
<Types xmlns="http://schemas.openxmlformats.org/package/2006/content-types">
  <Default Extension="jfif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B87D2" w14:textId="77777777" w:rsidR="008E5313" w:rsidRPr="00A9087C" w:rsidRDefault="008E5313" w:rsidP="00EF284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685A7E6" w14:textId="05EF74BA" w:rsidR="00EF2847" w:rsidRPr="00F84F7B" w:rsidRDefault="008E5313" w:rsidP="00EF2847">
      <w:pPr>
        <w:jc w:val="center"/>
        <w:rPr>
          <w:rFonts w:ascii="Times New Roman" w:hAnsi="Times New Roman" w:cs="Times New Roman"/>
          <w:b/>
          <w:bCs/>
          <w:sz w:val="48"/>
          <w:szCs w:val="48"/>
          <w:lang w:val="hu-HU"/>
        </w:rPr>
      </w:pPr>
      <w:r w:rsidRPr="00F84F7B">
        <w:rPr>
          <w:rFonts w:ascii="Times New Roman" w:hAnsi="Times New Roman" w:cs="Times New Roman"/>
          <w:b/>
          <w:bCs/>
          <w:sz w:val="48"/>
          <w:szCs w:val="48"/>
        </w:rPr>
        <w:t>Testv</w:t>
      </w:r>
      <w:r w:rsidRPr="00F84F7B">
        <w:rPr>
          <w:rFonts w:ascii="Times New Roman" w:hAnsi="Times New Roman" w:cs="Times New Roman"/>
          <w:b/>
          <w:bCs/>
          <w:sz w:val="48"/>
          <w:szCs w:val="48"/>
          <w:lang w:val="hu-HU"/>
        </w:rPr>
        <w:t>értelepülési talalkozó</w:t>
      </w:r>
    </w:p>
    <w:p w14:paraId="4E5DC74E" w14:textId="39FE3D93" w:rsidR="008E5313" w:rsidRPr="00F84F7B" w:rsidRDefault="00A76B1B" w:rsidP="00EF2847">
      <w:pPr>
        <w:jc w:val="center"/>
        <w:rPr>
          <w:rFonts w:ascii="Calibri" w:eastAsia="Times New Roman" w:hAnsi="Calibri" w:cs="Calibri"/>
          <w:color w:val="000000"/>
          <w:sz w:val="36"/>
          <w:szCs w:val="36"/>
        </w:rPr>
      </w:pPr>
      <w:r w:rsidRPr="00F84F7B">
        <w:rPr>
          <w:rFonts w:ascii="Calibri" w:eastAsia="Times New Roman" w:hAnsi="Calibri" w:cs="Calibri"/>
          <w:color w:val="000000"/>
          <w:sz w:val="36"/>
          <w:szCs w:val="36"/>
        </w:rPr>
        <w:t>2022.06.26. - 2022.06.28.</w:t>
      </w:r>
    </w:p>
    <w:p w14:paraId="7ADEC22B" w14:textId="4584F9F5" w:rsidR="00F84F7B" w:rsidRDefault="00830341" w:rsidP="00830341">
      <w:pPr>
        <w:jc w:val="center"/>
        <w:rPr>
          <w:rFonts w:ascii="Times New Roman" w:hAnsi="Times New Roman" w:cs="Times New Roman"/>
          <w:sz w:val="44"/>
          <w:szCs w:val="44"/>
          <w:lang w:val="hu-HU"/>
        </w:rPr>
      </w:pPr>
      <w:r>
        <w:rPr>
          <w:rFonts w:ascii="Times New Roman" w:hAnsi="Times New Roman" w:cs="Times New Roman"/>
          <w:sz w:val="44"/>
          <w:szCs w:val="44"/>
          <w:lang w:val="hu-HU"/>
        </w:rPr>
        <w:t>Záró Beszámoló</w:t>
      </w:r>
    </w:p>
    <w:p w14:paraId="425CF473" w14:textId="7B8D66AB" w:rsidR="000B2F28" w:rsidRPr="000B2F28" w:rsidRDefault="000B2F28" w:rsidP="000B2F28">
      <w:pPr>
        <w:jc w:val="both"/>
        <w:rPr>
          <w:rFonts w:ascii="Times New Roman" w:hAnsi="Times New Roman" w:cs="Times New Roman"/>
          <w:sz w:val="36"/>
          <w:szCs w:val="36"/>
          <w:lang w:val="hu-HU"/>
        </w:rPr>
      </w:pPr>
      <w:r w:rsidRPr="000B2F28">
        <w:rPr>
          <w:rFonts w:ascii="Times New Roman" w:hAnsi="Times New Roman" w:cs="Times New Roman"/>
          <w:sz w:val="36"/>
          <w:szCs w:val="36"/>
          <w:lang w:val="hu-HU"/>
        </w:rPr>
        <w:t>A 2022. augusztus 27-29.-ig a Bethlen Gábor Alapkezelő Zrt. megrendezésre kerülő Testvér települési találkozó sikerese megrendezésre került. a részletes program mely a következőkből állt: Augusztus 27.-én egy fesztivál keretein mutattuk be testvértelepülésünk delegációjának a térség és településünk gasztronómiai értékei kóstolhatták meg kézműves termékeket és élelmiszereket ismerhettek meg és a későbbi együttműködésük alapjául szolgáló megbeszéléseket folytattak és népviseletbe öltözött hagyományőrzők műsorát tekinteték meg. Augusztus 28.én látogatást tettük a környék településeinek nevezetességeinél és további kézműveseknél. Mohorán megtekintettük a Tolnay Klári Emlékházat, a pincesort, a Mauks Ilona életét bemutató kiállítást. Terényben a Tájházat, a Hunnia Csipkemúzeumot és a Gombamúzeumot.</w:t>
      </w:r>
    </w:p>
    <w:p w14:paraId="1A041694" w14:textId="16747991" w:rsidR="00F84F7B" w:rsidRPr="000B2F28" w:rsidRDefault="000B2F28" w:rsidP="000B2F28">
      <w:pPr>
        <w:jc w:val="both"/>
        <w:rPr>
          <w:rFonts w:ascii="Times New Roman" w:hAnsi="Times New Roman" w:cs="Times New Roman"/>
          <w:sz w:val="36"/>
          <w:szCs w:val="36"/>
          <w:lang w:val="hu-HU"/>
        </w:rPr>
      </w:pPr>
      <w:r w:rsidRPr="000B2F28">
        <w:rPr>
          <w:rFonts w:ascii="Times New Roman" w:hAnsi="Times New Roman" w:cs="Times New Roman"/>
          <w:sz w:val="36"/>
          <w:szCs w:val="36"/>
          <w:lang w:val="hu-HU"/>
        </w:rPr>
        <w:t>Meglátogatunk egy sajtkészítőt ahol kecseke sajtokat kóstolhattunk, Csesztvén a Madách Imre Emlékmúzeumot. Egy fárasztó, de tartalmas napot töltöttünk el együtt. 29.-én Ebéddel egybekötött megbeszélésen összegeztük az elmúlt napok tapasztalatai, élményeit és megállapodtunk, hogy a következő időszakban tovább keressük a lehetőségeket Szanda és Hegyközszentmikós kapcsolatainak a további elmélyítésére.</w:t>
      </w:r>
    </w:p>
    <w:sectPr w:rsidR="00F84F7B" w:rsidRPr="000B2F28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C820D" w14:textId="77777777" w:rsidR="00CC1442" w:rsidRDefault="00CC1442" w:rsidP="00EF2847">
      <w:pPr>
        <w:spacing w:after="0" w:line="240" w:lineRule="auto"/>
      </w:pPr>
      <w:r>
        <w:separator/>
      </w:r>
    </w:p>
  </w:endnote>
  <w:endnote w:type="continuationSeparator" w:id="0">
    <w:p w14:paraId="0F84E2CA" w14:textId="77777777" w:rsidR="00CC1442" w:rsidRDefault="00CC1442" w:rsidP="00EF2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66CB8" w14:textId="77777777" w:rsidR="00CC1442" w:rsidRDefault="00CC1442" w:rsidP="00EF2847">
      <w:pPr>
        <w:spacing w:after="0" w:line="240" w:lineRule="auto"/>
      </w:pPr>
      <w:r>
        <w:separator/>
      </w:r>
    </w:p>
  </w:footnote>
  <w:footnote w:type="continuationSeparator" w:id="0">
    <w:p w14:paraId="0979834A" w14:textId="77777777" w:rsidR="00CC1442" w:rsidRDefault="00CC1442" w:rsidP="00EF28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D4EBC" w14:textId="6236B755" w:rsidR="00EF2847" w:rsidRDefault="00150F20" w:rsidP="00150F20">
    <w:pPr>
      <w:pStyle w:val="lfej"/>
    </w:pPr>
    <w:r>
      <w:t xml:space="preserve"> </w:t>
    </w:r>
    <w:r>
      <w:rPr>
        <w:noProof/>
      </w:rPr>
      <w:drawing>
        <wp:inline distT="0" distB="0" distL="0" distR="0" wp14:anchorId="68E479ED" wp14:editId="43EC0618">
          <wp:extent cx="591888" cy="816398"/>
          <wp:effectExtent l="0" t="0" r="0" b="317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3677" cy="8464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</w:t>
    </w:r>
    <w:r w:rsidR="00A9087C">
      <w:t xml:space="preserve">         </w:t>
    </w:r>
    <w:r>
      <w:t xml:space="preserve">   </w:t>
    </w:r>
    <w:r w:rsidR="00C12AB3">
      <w:rPr>
        <w:noProof/>
      </w:rPr>
      <w:drawing>
        <wp:inline distT="0" distB="0" distL="0" distR="0" wp14:anchorId="57AF8175" wp14:editId="53405477">
          <wp:extent cx="3634067" cy="811064"/>
          <wp:effectExtent l="0" t="0" r="5080" b="82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31536" cy="832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</w:t>
    </w:r>
    <w:r w:rsidR="00A9087C">
      <w:t xml:space="preserve">            </w:t>
    </w:r>
    <w:r>
      <w:t xml:space="preserve"> </w:t>
    </w:r>
    <w:r>
      <w:rPr>
        <w:noProof/>
      </w:rPr>
      <w:drawing>
        <wp:inline distT="0" distB="0" distL="0" distR="0" wp14:anchorId="60B05BF6" wp14:editId="5F702106">
          <wp:extent cx="653838" cy="653838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123" cy="6611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847"/>
    <w:rsid w:val="000820A3"/>
    <w:rsid w:val="000B2F28"/>
    <w:rsid w:val="00120BFF"/>
    <w:rsid w:val="00150F20"/>
    <w:rsid w:val="00157715"/>
    <w:rsid w:val="001C7D99"/>
    <w:rsid w:val="00286CFE"/>
    <w:rsid w:val="004D2D5A"/>
    <w:rsid w:val="005A54B3"/>
    <w:rsid w:val="005B4BE6"/>
    <w:rsid w:val="006027EF"/>
    <w:rsid w:val="006968D7"/>
    <w:rsid w:val="00767F6E"/>
    <w:rsid w:val="007C30DE"/>
    <w:rsid w:val="00830341"/>
    <w:rsid w:val="008A5B56"/>
    <w:rsid w:val="008E5313"/>
    <w:rsid w:val="00A76B1B"/>
    <w:rsid w:val="00A9087C"/>
    <w:rsid w:val="00AD1EB7"/>
    <w:rsid w:val="00BB4B12"/>
    <w:rsid w:val="00BF19BF"/>
    <w:rsid w:val="00C12AB3"/>
    <w:rsid w:val="00C724FD"/>
    <w:rsid w:val="00C9038D"/>
    <w:rsid w:val="00CC1442"/>
    <w:rsid w:val="00D82C45"/>
    <w:rsid w:val="00E5313F"/>
    <w:rsid w:val="00E760A8"/>
    <w:rsid w:val="00EF2847"/>
    <w:rsid w:val="00F665AA"/>
    <w:rsid w:val="00F84F7B"/>
    <w:rsid w:val="00FE60E0"/>
    <w:rsid w:val="00FE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CDDD99"/>
  <w15:chartTrackingRefBased/>
  <w15:docId w15:val="{16DB7242-044E-4FA6-9BD5-C45AF500E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F2847"/>
  </w:style>
  <w:style w:type="paragraph" w:styleId="Cmsor3">
    <w:name w:val="heading 3"/>
    <w:basedOn w:val="Norml"/>
    <w:link w:val="Cmsor3Char"/>
    <w:uiPriority w:val="9"/>
    <w:qFormat/>
    <w:rsid w:val="008E53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F28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F2847"/>
  </w:style>
  <w:style w:type="paragraph" w:styleId="llb">
    <w:name w:val="footer"/>
    <w:basedOn w:val="Norml"/>
    <w:link w:val="llbChar"/>
    <w:uiPriority w:val="99"/>
    <w:unhideWhenUsed/>
    <w:rsid w:val="00EF28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F2847"/>
  </w:style>
  <w:style w:type="character" w:customStyle="1" w:styleId="Cmsor3Char">
    <w:name w:val="Címsor 3 Char"/>
    <w:basedOn w:val="Bekezdsalapbettpusa"/>
    <w:link w:val="Cmsor3"/>
    <w:uiPriority w:val="9"/>
    <w:rsid w:val="008E531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oprint">
    <w:name w:val="noprint"/>
    <w:basedOn w:val="Bekezdsalapbettpusa"/>
    <w:rsid w:val="008E5313"/>
  </w:style>
  <w:style w:type="table" w:styleId="Rcsostblzat">
    <w:name w:val="Table Grid"/>
    <w:basedOn w:val="Normltblzat"/>
    <w:uiPriority w:val="39"/>
    <w:rsid w:val="00767F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35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28F6E-414C-43EC-98A9-496A6FBA0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Levente Tóth</cp:lastModifiedBy>
  <cp:revision>3</cp:revision>
  <dcterms:created xsi:type="dcterms:W3CDTF">2023-05-10T09:18:00Z</dcterms:created>
  <dcterms:modified xsi:type="dcterms:W3CDTF">2023-05-10T09:21:00Z</dcterms:modified>
</cp:coreProperties>
</file>